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B27C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>附件1：</w:t>
      </w:r>
    </w:p>
    <w:p w14:paraId="176A0D78">
      <w:pPr>
        <w:ind w:firstLine="2641" w:firstLineChars="6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教学听课记录表</w:t>
      </w:r>
    </w:p>
    <w:p w14:paraId="10189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系部：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听课时间：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听课人：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319"/>
        <w:gridCol w:w="864"/>
        <w:gridCol w:w="1429"/>
        <w:gridCol w:w="1668"/>
        <w:gridCol w:w="2007"/>
      </w:tblGrid>
      <w:tr w14:paraId="2EDA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10" w:type="dxa"/>
          </w:tcPr>
          <w:p w14:paraId="04959B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9" w:type="dxa"/>
          </w:tcPr>
          <w:p w14:paraId="79FD37C7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14:paraId="727D6F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1429" w:type="dxa"/>
          </w:tcPr>
          <w:p w14:paraId="28727CF5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7EBF5D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教学内容</w:t>
            </w:r>
          </w:p>
        </w:tc>
        <w:tc>
          <w:tcPr>
            <w:tcW w:w="2007" w:type="dxa"/>
          </w:tcPr>
          <w:p w14:paraId="467B76D1">
            <w:pPr>
              <w:rPr>
                <w:sz w:val="28"/>
                <w:szCs w:val="28"/>
              </w:rPr>
            </w:pPr>
          </w:p>
        </w:tc>
      </w:tr>
      <w:tr w14:paraId="597B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10" w:type="dxa"/>
            <w:vAlign w:val="center"/>
          </w:tcPr>
          <w:p w14:paraId="3BAA13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319" w:type="dxa"/>
          </w:tcPr>
          <w:p w14:paraId="7BD58264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14:paraId="624C09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课型</w:t>
            </w:r>
          </w:p>
        </w:tc>
        <w:tc>
          <w:tcPr>
            <w:tcW w:w="1429" w:type="dxa"/>
          </w:tcPr>
          <w:p w14:paraId="706E18F0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712B1F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教学方式</w:t>
            </w:r>
          </w:p>
        </w:tc>
        <w:tc>
          <w:tcPr>
            <w:tcW w:w="2007" w:type="dxa"/>
          </w:tcPr>
          <w:p w14:paraId="654EB201">
            <w:pPr>
              <w:rPr>
                <w:sz w:val="28"/>
                <w:szCs w:val="28"/>
              </w:rPr>
            </w:pPr>
          </w:p>
        </w:tc>
      </w:tr>
      <w:tr w14:paraId="0B89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490" w:type="dxa"/>
            <w:gridSpan w:val="5"/>
          </w:tcPr>
          <w:p w14:paraId="2E17BD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教学过程</w:t>
            </w:r>
          </w:p>
        </w:tc>
        <w:tc>
          <w:tcPr>
            <w:tcW w:w="2007" w:type="dxa"/>
          </w:tcPr>
          <w:p w14:paraId="66271586"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随堂意见</w:t>
            </w:r>
          </w:p>
        </w:tc>
      </w:tr>
      <w:tr w14:paraId="6B16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490" w:type="dxa"/>
            <w:gridSpan w:val="5"/>
          </w:tcPr>
          <w:p w14:paraId="1E8BBFED">
            <w:pPr>
              <w:rPr>
                <w:sz w:val="28"/>
                <w:szCs w:val="28"/>
              </w:rPr>
            </w:pPr>
          </w:p>
          <w:p w14:paraId="5D1C2D13">
            <w:pPr>
              <w:rPr>
                <w:sz w:val="28"/>
                <w:szCs w:val="28"/>
              </w:rPr>
            </w:pPr>
          </w:p>
          <w:p w14:paraId="2F407C82">
            <w:pPr>
              <w:rPr>
                <w:sz w:val="28"/>
                <w:szCs w:val="28"/>
              </w:rPr>
            </w:pPr>
          </w:p>
          <w:p w14:paraId="77073F07">
            <w:pPr>
              <w:rPr>
                <w:sz w:val="28"/>
                <w:szCs w:val="28"/>
              </w:rPr>
            </w:pPr>
          </w:p>
          <w:p w14:paraId="36195106">
            <w:pPr>
              <w:rPr>
                <w:sz w:val="28"/>
                <w:szCs w:val="28"/>
              </w:rPr>
            </w:pPr>
          </w:p>
          <w:p w14:paraId="4E78ACB0">
            <w:pPr>
              <w:rPr>
                <w:sz w:val="28"/>
                <w:szCs w:val="28"/>
              </w:rPr>
            </w:pPr>
          </w:p>
          <w:p w14:paraId="22710EBA">
            <w:pPr>
              <w:rPr>
                <w:sz w:val="28"/>
                <w:szCs w:val="28"/>
              </w:rPr>
            </w:pPr>
          </w:p>
          <w:p w14:paraId="42F9D19C">
            <w:pPr>
              <w:rPr>
                <w:sz w:val="28"/>
                <w:szCs w:val="28"/>
              </w:rPr>
            </w:pPr>
          </w:p>
          <w:p w14:paraId="50896A80">
            <w:pPr>
              <w:rPr>
                <w:sz w:val="28"/>
                <w:szCs w:val="28"/>
              </w:rPr>
            </w:pPr>
          </w:p>
          <w:p w14:paraId="0A106E77">
            <w:pPr>
              <w:rPr>
                <w:sz w:val="28"/>
                <w:szCs w:val="28"/>
              </w:rPr>
            </w:pPr>
          </w:p>
          <w:p w14:paraId="10708A48">
            <w:pPr>
              <w:rPr>
                <w:sz w:val="28"/>
                <w:szCs w:val="28"/>
              </w:rPr>
            </w:pPr>
          </w:p>
          <w:p w14:paraId="3EACCBA1">
            <w:pPr>
              <w:rPr>
                <w:sz w:val="28"/>
                <w:szCs w:val="28"/>
              </w:rPr>
            </w:pPr>
          </w:p>
          <w:p w14:paraId="72AEC595">
            <w:pPr>
              <w:rPr>
                <w:sz w:val="28"/>
                <w:szCs w:val="28"/>
              </w:rPr>
            </w:pPr>
          </w:p>
          <w:p w14:paraId="74B98100">
            <w:pPr>
              <w:rPr>
                <w:sz w:val="28"/>
                <w:szCs w:val="28"/>
              </w:rPr>
            </w:pPr>
          </w:p>
          <w:p w14:paraId="2FDBEE0B">
            <w:pPr>
              <w:rPr>
                <w:sz w:val="28"/>
                <w:szCs w:val="28"/>
              </w:rPr>
            </w:pPr>
          </w:p>
          <w:p w14:paraId="675307C5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14:paraId="365223FD">
            <w:pPr>
              <w:rPr>
                <w:sz w:val="28"/>
                <w:szCs w:val="28"/>
              </w:rPr>
            </w:pPr>
          </w:p>
        </w:tc>
      </w:tr>
    </w:tbl>
    <w:p w14:paraId="378EBCC0">
      <w:pPr>
        <w:spacing w:line="500" w:lineRule="exact"/>
        <w:ind w:firstLine="2409" w:firstLineChars="500"/>
        <w:jc w:val="left"/>
        <w:rPr>
          <w:rFonts w:eastAsia="方正小标宋简体" w:asciiTheme="minorEastAsia" w:hAnsiTheme="minorEastAsia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48"/>
          <w:szCs w:val="48"/>
          <w:lang w:val="en-US" w:eastAsia="zh-CN"/>
        </w:rPr>
        <w:t>听课</w:t>
      </w:r>
      <w:r>
        <w:rPr>
          <w:rFonts w:hint="eastAsia" w:ascii="黑体" w:hAnsi="黑体" w:eastAsia="黑体" w:cs="黑体"/>
          <w:b/>
          <w:bCs/>
          <w:color w:val="000000"/>
          <w:sz w:val="48"/>
          <w:szCs w:val="48"/>
        </w:rPr>
        <w:t>参考评</w:t>
      </w:r>
      <w:r>
        <w:rPr>
          <w:rFonts w:hint="eastAsia" w:ascii="黑体" w:hAnsi="黑体" w:eastAsia="黑体" w:cs="黑体"/>
          <w:b/>
          <w:bCs/>
          <w:color w:val="000000"/>
          <w:sz w:val="48"/>
          <w:szCs w:val="48"/>
          <w:lang w:val="en-US" w:eastAsia="zh-CN"/>
        </w:rPr>
        <w:t>价</w:t>
      </w:r>
      <w:r>
        <w:rPr>
          <w:rFonts w:hint="eastAsia" w:ascii="黑体" w:hAnsi="黑体" w:eastAsia="黑体" w:cs="黑体"/>
          <w:b/>
          <w:bCs/>
          <w:color w:val="000000"/>
          <w:sz w:val="48"/>
          <w:szCs w:val="48"/>
        </w:rPr>
        <w:t>标准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 xml:space="preserve">  </w:t>
      </w:r>
      <w:r>
        <w:rPr>
          <w:rFonts w:hint="eastAsia" w:ascii="方正小标宋简体" w:hAnsi="华文中宋" w:eastAsia="方正小标宋简体"/>
          <w:color w:val="000000"/>
          <w:szCs w:val="44"/>
        </w:rPr>
        <w:t xml:space="preserve">               </w:t>
      </w:r>
    </w:p>
    <w:tbl>
      <w:tblPr>
        <w:tblStyle w:val="2"/>
        <w:tblW w:w="1068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0"/>
        <w:gridCol w:w="2000"/>
        <w:gridCol w:w="8441"/>
      </w:tblGrid>
      <w:tr w14:paraId="1749A7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6" w:hRule="atLeast"/>
          <w:jc w:val="center"/>
        </w:trPr>
        <w:tc>
          <w:tcPr>
            <w:tcW w:w="2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E733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Ansi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 w:hAnsiTheme="minorHAnsi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35E4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Ansi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 w:hAnsiTheme="minorHAnsi"/>
                <w:b/>
                <w:bCs/>
                <w:color w:val="000000"/>
                <w:kern w:val="0"/>
                <w:sz w:val="20"/>
                <w:szCs w:val="20"/>
              </w:rPr>
              <w:t>评测要求</w:t>
            </w:r>
          </w:p>
        </w:tc>
      </w:tr>
      <w:tr w14:paraId="7E066D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vAlign w:val="center"/>
          </w:tcPr>
          <w:p w14:paraId="06A59D74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658312B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C053B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kern w:val="0"/>
                <w:sz w:val="24"/>
                <w:szCs w:val="24"/>
              </w:rPr>
              <w:t>思政内涵融入课堂教学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，自然，不生硬</w:t>
            </w:r>
          </w:p>
        </w:tc>
      </w:tr>
      <w:tr w14:paraId="5AB727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00ED24F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02CE9868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DCC7E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理论联系实际，体现学科知识与行业应用场景的融合，符合学生的特点</w:t>
            </w:r>
          </w:p>
        </w:tc>
      </w:tr>
      <w:tr w14:paraId="6AAF4B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557FA80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47D53C3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DD0663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反映或联系学科发展新思想、新概念、新成果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渗透专业思想，为教学目标服务</w:t>
            </w:r>
          </w:p>
        </w:tc>
      </w:tr>
      <w:tr w14:paraId="36C7BD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29EE034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18995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F487D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</w:tr>
      <w:tr w14:paraId="414236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17631C65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0A777AB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教学组织</w:t>
            </w: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C7F37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</w:tc>
      </w:tr>
      <w:tr w14:paraId="1BE46F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676AA7E4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63847E6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210F8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启发性强，能有效调动学生思维和学习积极性</w:t>
            </w:r>
          </w:p>
        </w:tc>
      </w:tr>
      <w:tr w14:paraId="1062F7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6693A92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02CC244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2F024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教学时间安排合理，课堂应变能力强</w:t>
            </w:r>
          </w:p>
        </w:tc>
      </w:tr>
      <w:tr w14:paraId="65C702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524DF4D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167E4F48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E33BF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kern w:val="0"/>
                <w:sz w:val="24"/>
                <w:szCs w:val="24"/>
              </w:rPr>
              <w:t>熟练、有效地运用多媒体、信息化、数字化资源或手段等教学手段及辅助措施</w:t>
            </w:r>
          </w:p>
        </w:tc>
      </w:tr>
      <w:tr w14:paraId="594A4E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5FF5539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50A299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457E75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</w:tr>
      <w:tr w14:paraId="7048D8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6363720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4225422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语言教态</w:t>
            </w: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B1F2B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</w:tr>
      <w:tr w14:paraId="1B942C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343BBC9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0E411F8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DE0F8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肢体语言运用合理、恰当，教态自然大方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教态仪表自然得体，精神饱满，亲和力强</w:t>
            </w:r>
          </w:p>
        </w:tc>
      </w:tr>
      <w:tr w14:paraId="3D9F2B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6BC0C01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1C85F74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理实结合</w:t>
            </w: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A228BA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课程具备理实结合部分和环节</w:t>
            </w:r>
          </w:p>
        </w:tc>
      </w:tr>
      <w:tr w14:paraId="60E348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17B208D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7E9BFAF8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09E34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理实结合程度自然，不生硬，无生搬硬套</w:t>
            </w:r>
          </w:p>
        </w:tc>
      </w:tr>
      <w:tr w14:paraId="16C46E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3F572BF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5AD465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F7397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理实结合部分与授课学生专业进行有机融合</w:t>
            </w:r>
          </w:p>
        </w:tc>
      </w:tr>
      <w:tr w14:paraId="3B0D78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  <w:jc w:val="center"/>
        </w:trPr>
        <w:tc>
          <w:tcPr>
            <w:tcW w:w="240" w:type="dxa"/>
            <w:vMerge w:val="continue"/>
            <w:tcBorders>
              <w:left w:val="single" w:color="auto" w:sz="6" w:space="0"/>
              <w:right w:val="nil"/>
            </w:tcBorders>
            <w:vAlign w:val="center"/>
          </w:tcPr>
          <w:p w14:paraId="6CE82D5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F5475D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教学特色</w:t>
            </w: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3FBAC">
            <w:pPr>
              <w:autoSpaceDE w:val="0"/>
              <w:autoSpaceDN w:val="0"/>
              <w:adjustRightInd w:val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教学理念先进、风格突出、感染力强、教学效果好</w:t>
            </w:r>
          </w:p>
        </w:tc>
      </w:tr>
      <w:tr w14:paraId="3FA4F2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  <w:jc w:val="center"/>
        </w:trPr>
        <w:tc>
          <w:tcPr>
            <w:tcW w:w="240" w:type="dxa"/>
            <w:tcBorders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2A086CE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52733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意识形态</w:t>
            </w:r>
          </w:p>
        </w:tc>
        <w:tc>
          <w:tcPr>
            <w:tcW w:w="8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221A7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授课老师坚守立德树人育人初心，教学过程贯彻课程思政的理念，教学内容符合意识形态责任制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要求等情况。</w:t>
            </w:r>
          </w:p>
        </w:tc>
      </w:tr>
    </w:tbl>
    <w:p w14:paraId="49E800D3">
      <w:pPr>
        <w:jc w:val="both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YmE2ODExZTY3MjU5NjY2YTFjMjU4OTU2MjEyNmIifQ=="/>
  </w:docVars>
  <w:rsids>
    <w:rsidRoot w:val="00147C8B"/>
    <w:rsid w:val="0001668D"/>
    <w:rsid w:val="000267C4"/>
    <w:rsid w:val="00073B95"/>
    <w:rsid w:val="00077F34"/>
    <w:rsid w:val="00080F9D"/>
    <w:rsid w:val="00107DAD"/>
    <w:rsid w:val="00113F7F"/>
    <w:rsid w:val="00147C8B"/>
    <w:rsid w:val="001A2DEA"/>
    <w:rsid w:val="001B4608"/>
    <w:rsid w:val="001D0817"/>
    <w:rsid w:val="00205B5F"/>
    <w:rsid w:val="0025024A"/>
    <w:rsid w:val="00267EB5"/>
    <w:rsid w:val="002D4FBC"/>
    <w:rsid w:val="002E5466"/>
    <w:rsid w:val="002F12F8"/>
    <w:rsid w:val="00313EB5"/>
    <w:rsid w:val="00345EED"/>
    <w:rsid w:val="003E44BF"/>
    <w:rsid w:val="003E5B22"/>
    <w:rsid w:val="00405B47"/>
    <w:rsid w:val="00442004"/>
    <w:rsid w:val="004C2E86"/>
    <w:rsid w:val="004C4C9F"/>
    <w:rsid w:val="004D0B01"/>
    <w:rsid w:val="004F1522"/>
    <w:rsid w:val="00503D1D"/>
    <w:rsid w:val="00530106"/>
    <w:rsid w:val="005616E3"/>
    <w:rsid w:val="0056269D"/>
    <w:rsid w:val="005C6C74"/>
    <w:rsid w:val="005E3A64"/>
    <w:rsid w:val="00606793"/>
    <w:rsid w:val="00606930"/>
    <w:rsid w:val="00627D47"/>
    <w:rsid w:val="00645A24"/>
    <w:rsid w:val="006A7B75"/>
    <w:rsid w:val="006D64BF"/>
    <w:rsid w:val="006D78AF"/>
    <w:rsid w:val="0074273A"/>
    <w:rsid w:val="00786B31"/>
    <w:rsid w:val="007B6C96"/>
    <w:rsid w:val="0086492A"/>
    <w:rsid w:val="00886E42"/>
    <w:rsid w:val="008D0EB4"/>
    <w:rsid w:val="008D1493"/>
    <w:rsid w:val="00913709"/>
    <w:rsid w:val="00972AA7"/>
    <w:rsid w:val="00995656"/>
    <w:rsid w:val="009A084F"/>
    <w:rsid w:val="009B3A95"/>
    <w:rsid w:val="009F59E8"/>
    <w:rsid w:val="00AA6A54"/>
    <w:rsid w:val="00B411C5"/>
    <w:rsid w:val="00B43AF5"/>
    <w:rsid w:val="00BB69EE"/>
    <w:rsid w:val="00C24F61"/>
    <w:rsid w:val="00C36712"/>
    <w:rsid w:val="00C91C68"/>
    <w:rsid w:val="00CF3C3D"/>
    <w:rsid w:val="00D119B4"/>
    <w:rsid w:val="00D55419"/>
    <w:rsid w:val="00D62D75"/>
    <w:rsid w:val="00D9767A"/>
    <w:rsid w:val="00E0601E"/>
    <w:rsid w:val="00E23FF5"/>
    <w:rsid w:val="00E26186"/>
    <w:rsid w:val="00E3177D"/>
    <w:rsid w:val="00E37C26"/>
    <w:rsid w:val="00E5005D"/>
    <w:rsid w:val="00E7028B"/>
    <w:rsid w:val="00E819D3"/>
    <w:rsid w:val="00F4106F"/>
    <w:rsid w:val="00F52207"/>
    <w:rsid w:val="00F75AE9"/>
    <w:rsid w:val="0A8A693C"/>
    <w:rsid w:val="0CA84FD3"/>
    <w:rsid w:val="12353631"/>
    <w:rsid w:val="14E274D8"/>
    <w:rsid w:val="1AB83F22"/>
    <w:rsid w:val="1D832D9E"/>
    <w:rsid w:val="235F5B97"/>
    <w:rsid w:val="2C3828FE"/>
    <w:rsid w:val="335F5933"/>
    <w:rsid w:val="3B1E7A76"/>
    <w:rsid w:val="4EAD436D"/>
    <w:rsid w:val="53D379C1"/>
    <w:rsid w:val="551D59AF"/>
    <w:rsid w:val="615E35D8"/>
    <w:rsid w:val="668A1EC9"/>
    <w:rsid w:val="6F7246F2"/>
    <w:rsid w:val="7D38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515</Words>
  <Characters>515</Characters>
  <Lines>5</Lines>
  <Paragraphs>1</Paragraphs>
  <TotalTime>4</TotalTime>
  <ScaleCrop>false</ScaleCrop>
  <LinksUpToDate>false</LinksUpToDate>
  <CharactersWithSpaces>559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2019-12-16T03:28:00Z</dcterms:created>
  <dc:creator>pan ni</dc:creator>
  <cp:lastModifiedBy>潘 妮</cp:lastModifiedBy>
  <dcterms:modified xsi:type="dcterms:W3CDTF">2024-10-17T04:30:34Z</dcterms:modified>
  <dc:title>贵州食品工程职业学院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C9E89405E2DE426EB307F75494BFF921_13</vt:lpwstr>
  </property>
</Properties>
</file>