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</w:t>
      </w:r>
    </w:p>
    <w:p>
      <w:pPr>
        <w:spacing w:line="660" w:lineRule="exact"/>
        <w:jc w:val="left"/>
        <w:rPr>
          <w:rFonts w:hint="eastAsia"/>
          <w:sz w:val="24"/>
          <w:szCs w:val="32"/>
          <w:lang w:val="en-US" w:eastAsia="zh-CN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贵州食品工程职业学院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企业实践审批表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65"/>
        <w:gridCol w:w="1065"/>
        <w:gridCol w:w="1131"/>
        <w:gridCol w:w="992"/>
        <w:gridCol w:w="1277"/>
        <w:gridCol w:w="127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系（部）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教研室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全称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申请实践部门</w:t>
            </w:r>
          </w:p>
        </w:tc>
        <w:tc>
          <w:tcPr>
            <w:tcW w:w="3261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申请实践岗位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实践计划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申请人签字</w:t>
            </w:r>
            <w:r>
              <w:rPr>
                <w:rFonts w:ascii="宋体" w:hAnsi="宋体"/>
                <w:sz w:val="24"/>
              </w:rPr>
              <w:t>: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系（部）意见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教务处 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firstLine="3720" w:firstLineChars="155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ind w:firstLine="5160" w:firstLineChars="2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hint="default" w:ascii="宋体" w:eastAsia="宋体"/>
          <w:sz w:val="24"/>
          <w:lang w:val="en-US" w:eastAsia="zh-CN"/>
        </w:rPr>
        <w:sectPr>
          <w:footerReference r:id="rId3" w:type="default"/>
          <w:pgSz w:w="11906" w:h="16838"/>
          <w:pgMar w:top="1383" w:right="1406" w:bottom="1383" w:left="1406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</w:p>
    <w:p>
      <w:pPr>
        <w:spacing w:line="480" w:lineRule="auto"/>
        <w:ind w:firstLine="3697" w:firstLineChars="837"/>
        <w:jc w:val="both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派 出 函</w:t>
      </w:r>
    </w:p>
    <w:p>
      <w:pPr>
        <w:spacing w:line="480" w:lineRule="auto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spacing w:line="480" w:lineRule="auto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__________________:</w:t>
      </w:r>
    </w:p>
    <w:p>
      <w:pPr>
        <w:spacing w:line="480" w:lineRule="auto"/>
        <w:ind w:firstLine="66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480" w:lineRule="auto"/>
        <w:ind w:firstLine="66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兹有我院________专业_______老师，前往贵单位企业___________部门实践锻炼，实践时间为   年    月    日至    年    月    日，敬请贵单位给予支持为谢，并出具相关企业实践证明及考核鉴定资料。</w:t>
      </w:r>
    </w:p>
    <w:p>
      <w:pPr>
        <w:spacing w:line="480" w:lineRule="auto"/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贵州食品工程职业学院</w:t>
      </w:r>
    </w:p>
    <w:p>
      <w:pPr>
        <w:spacing w:line="480" w:lineRule="auto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月   日</w:t>
      </w:r>
    </w:p>
    <w:p>
      <w:pPr>
        <w:rPr>
          <w:rFonts w:hint="default" w:ascii="宋体" w:eastAsia="宋体"/>
          <w:sz w:val="24"/>
          <w:lang w:val="en-US" w:eastAsia="zh-CN"/>
        </w:rPr>
        <w:sectPr>
          <w:pgSz w:w="11906" w:h="16838"/>
          <w:pgMar w:top="1383" w:right="1406" w:bottom="1383" w:left="1406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附件3</w:t>
      </w:r>
    </w:p>
    <w:p>
      <w:pPr>
        <w:jc w:val="both"/>
        <w:rPr>
          <w:rFonts w:hint="eastAsia" w:asciiTheme="minorEastAsia" w:hAnsiTheme="minorEastAsia" w:cstheme="minorEastAsia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企业（</w:t>
      </w:r>
      <w:r>
        <w:rPr>
          <w:rFonts w:hint="eastAsia" w:ascii="黑体" w:hAnsi="黑体" w:eastAsia="黑体"/>
          <w:b/>
          <w:sz w:val="44"/>
          <w:szCs w:val="44"/>
        </w:rPr>
        <w:t>单位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）</w:t>
      </w:r>
      <w:r>
        <w:rPr>
          <w:rFonts w:hint="eastAsia" w:ascii="黑体" w:hAnsi="黑体" w:eastAsia="黑体"/>
          <w:b/>
          <w:sz w:val="44"/>
          <w:szCs w:val="44"/>
        </w:rPr>
        <w:t>接收函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__________________:</w:t>
      </w:r>
    </w:p>
    <w:p>
      <w:pPr>
        <w:spacing w:line="480" w:lineRule="auto"/>
        <w:ind w:firstLine="555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我公司同意接收贵校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老师前来实践锻炼，实践锻炼时间安排为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至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。我公司将全力支持该教师的实践锻炼工作，实践锻炼期间一切人身、财产安全由其本人自己承担。</w:t>
      </w:r>
    </w:p>
    <w:p>
      <w:pPr>
        <w:jc w:val="both"/>
        <w:rPr>
          <w:rFonts w:hint="default" w:asciiTheme="minorEastAsia" w:hAnsiTheme="minorEastAsia" w:cstheme="minorEastAsia"/>
          <w:color w:val="auto"/>
          <w:kern w:val="0"/>
          <w:sz w:val="20"/>
          <w:szCs w:val="20"/>
          <w:highlight w:val="none"/>
          <w:lang w:val="en-US" w:eastAsia="zh-CN"/>
        </w:rPr>
      </w:pPr>
    </w:p>
    <w:p/>
    <w:p/>
    <w:p/>
    <w:p/>
    <w:p/>
    <w:p/>
    <w:p/>
    <w:p/>
    <w:p/>
    <w:p/>
    <w:p>
      <w:pPr>
        <w:spacing w:line="480" w:lineRule="auto"/>
        <w:ind w:firstLine="6278" w:firstLineChars="1962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企业（公章）</w:t>
      </w:r>
      <w:r>
        <w:rPr>
          <w:rFonts w:ascii="仿宋" w:hAnsi="仿宋" w:eastAsia="仿宋"/>
          <w:sz w:val="32"/>
          <w:szCs w:val="32"/>
        </w:rPr>
        <w:t xml:space="preserve">      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1906" w:h="16838"/>
          <w:pgMar w:top="1383" w:right="1406" w:bottom="1383" w:left="140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附件4</w:t>
      </w:r>
    </w:p>
    <w:p>
      <w:pPr>
        <w:ind w:firstLine="720" w:firstLineChars="20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highlight w:val="none"/>
          <w:lang w:val="en-US" w:eastAsia="zh-CN"/>
        </w:rPr>
      </w:pPr>
    </w:p>
    <w:p>
      <w:pPr>
        <w:ind w:firstLine="360" w:firstLineChars="10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highlight w:val="none"/>
          <w:lang w:val="en-US" w:eastAsia="zh-CN"/>
        </w:rPr>
        <w:t>贵州食品工程职业学院教师企业实践检查记录表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 xml:space="preserve">企业名称：                          </w:t>
      </w:r>
      <w:r>
        <w:rPr>
          <w:rFonts w:hint="eastAsia"/>
          <w:b w:val="0"/>
          <w:bCs w:val="0"/>
          <w:sz w:val="18"/>
          <w:szCs w:val="18"/>
          <w:vertAlign w:val="baseline"/>
          <w:lang w:val="en-US" w:eastAsia="zh-CN"/>
        </w:rPr>
        <w:t xml:space="preserve"> 检查时间：   年   月   日至     年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8"/>
        <w:gridCol w:w="2148"/>
        <w:gridCol w:w="607"/>
        <w:gridCol w:w="1517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企业联系人电话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在企业实践内容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实践内容</w:t>
            </w:r>
          </w:p>
        </w:tc>
        <w:tc>
          <w:tcPr>
            <w:tcW w:w="4242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实践表现系部鉴定意见</w:t>
            </w:r>
          </w:p>
        </w:tc>
        <w:tc>
          <w:tcPr>
            <w:tcW w:w="7305" w:type="dxa"/>
            <w:gridSpan w:val="5"/>
            <w:vAlign w:val="top"/>
          </w:tcPr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ind w:firstLine="4830" w:firstLineChars="23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ind w:firstLine="4830" w:firstLineChars="23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tabs>
                <w:tab w:val="left" w:pos="6073"/>
              </w:tabs>
              <w:ind w:firstLine="5040" w:firstLineChars="24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ind w:firstLine="5040" w:firstLineChars="24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ind w:firstLine="5250" w:firstLineChars="25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系部（盖章） </w:t>
            </w:r>
          </w:p>
          <w:p>
            <w:pPr>
              <w:tabs>
                <w:tab w:val="left" w:pos="6073"/>
              </w:tabs>
              <w:ind w:firstLine="5040" w:firstLineChars="24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  <w:p>
            <w:pPr>
              <w:tabs>
                <w:tab w:val="left" w:pos="6073"/>
              </w:tabs>
              <w:ind w:firstLine="210" w:firstLineChars="10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系部负责人：（签字）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企业意见</w:t>
            </w:r>
          </w:p>
        </w:tc>
        <w:tc>
          <w:tcPr>
            <w:tcW w:w="7305" w:type="dxa"/>
            <w:gridSpan w:val="5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5809"/>
              </w:tabs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ind w:firstLine="4830" w:firstLineChars="23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企业（盖章）</w:t>
            </w:r>
          </w:p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tabs>
                <w:tab w:val="left" w:pos="6073"/>
              </w:tabs>
              <w:ind w:firstLine="5040" w:firstLineChars="24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月    日</w:t>
            </w:r>
          </w:p>
          <w:p>
            <w:pPr>
              <w:tabs>
                <w:tab w:val="left" w:pos="6073"/>
              </w:tabs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企业部门负责人：（签字）         </w:t>
            </w: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1906" w:h="16838"/>
          <w:pgMar w:top="1383" w:right="1406" w:bottom="1383" w:left="140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附件5</w:t>
      </w:r>
    </w:p>
    <w:p>
      <w:pPr>
        <w:ind w:firstLine="1080" w:firstLineChars="30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highlight w:val="none"/>
          <w:lang w:val="en-US" w:eastAsia="zh-CN"/>
        </w:rPr>
      </w:pPr>
    </w:p>
    <w:p>
      <w:pPr>
        <w:ind w:firstLine="1080" w:firstLineChars="30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6"/>
          <w:szCs w:val="36"/>
          <w:highlight w:val="none"/>
          <w:lang w:val="en-US" w:eastAsia="zh-CN"/>
        </w:rPr>
        <w:t>贵州食品工程职业学院教师企业实践考核表</w:t>
      </w:r>
    </w:p>
    <w:tbl>
      <w:tblPr>
        <w:tblStyle w:val="3"/>
        <w:tblpPr w:leftFromText="180" w:rightFromText="180" w:vertAnchor="text" w:horzAnchor="page" w:tblpX="1746" w:tblpY="302"/>
        <w:tblOverlap w:val="never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426"/>
        <w:gridCol w:w="783"/>
        <w:gridCol w:w="1484"/>
        <w:gridCol w:w="404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企业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4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企业实践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63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2880" w:firstLineChars="12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240" w:firstLineChars="1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3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361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企业实践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考核情况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实践时间</w:t>
            </w:r>
          </w:p>
        </w:tc>
        <w:tc>
          <w:tcPr>
            <w:tcW w:w="6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年    月     日至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54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承担的主要工作及完成情况</w:t>
            </w:r>
          </w:p>
        </w:tc>
        <w:tc>
          <w:tcPr>
            <w:tcW w:w="6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both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企业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鉴定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7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left" w:pos="6073"/>
              </w:tabs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企业部门负责人（签字）：                           企业（公章）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668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系部意见</w:t>
            </w:r>
          </w:p>
        </w:tc>
        <w:tc>
          <w:tcPr>
            <w:tcW w:w="7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tabs>
                <w:tab w:val="left" w:pos="6073"/>
              </w:tabs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073"/>
              </w:tabs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系部（公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实践成果鉴定意见</w:t>
            </w:r>
          </w:p>
        </w:tc>
        <w:tc>
          <w:tcPr>
            <w:tcW w:w="7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教务处（盖章）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rPr>
          <w:rFonts w:hint="default" w:ascii="宋体" w:eastAsia="宋体"/>
          <w:sz w:val="24"/>
          <w:lang w:val="en-US" w:eastAsia="zh-CN"/>
        </w:rPr>
        <w:sectPr>
          <w:pgSz w:w="11906" w:h="16838"/>
          <w:pgMar w:top="1383" w:right="1406" w:bottom="1383" w:left="1406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32"/>
        <w:gridCol w:w="3119"/>
        <w:gridCol w:w="1450"/>
        <w:gridCol w:w="1759"/>
        <w:gridCol w:w="2629"/>
        <w:gridCol w:w="1432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60" w:lineRule="exact"/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附件6：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本年度专任教师企业实践锻炼统计表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系部：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填报人：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审核人：               填报时间：      年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本校专任教师数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在编在岗专任教师数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专任教师企业实践锻炼总时长（月）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聘任制专任教师数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锻炼总时长与专任教师数比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企（行）业名称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实践方式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实践岗位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认定天数（天）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7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2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注：时间锻炼总时长与专任教师数比=专任教师企业实践锻炼总时长（月）÷（在编在岗专任教师+聘任制专任教师）。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sectPr>
          <w:pgSz w:w="16838" w:h="11906" w:orient="landscape"/>
          <w:pgMar w:top="1406" w:right="1383" w:bottom="1406" w:left="1383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ZGNjNzJkZDYzNTc3OTAyYjNhYWRmMTQ1YTRlYzYifQ=="/>
  </w:docVars>
  <w:rsids>
    <w:rsidRoot w:val="108F0D7F"/>
    <w:rsid w:val="108F0D7F"/>
    <w:rsid w:val="23AD39F9"/>
    <w:rsid w:val="312F2204"/>
    <w:rsid w:val="31684A32"/>
    <w:rsid w:val="36CC7811"/>
    <w:rsid w:val="379960B2"/>
    <w:rsid w:val="407115D4"/>
    <w:rsid w:val="41341B09"/>
    <w:rsid w:val="47947ED7"/>
    <w:rsid w:val="4B3F239F"/>
    <w:rsid w:val="54444A33"/>
    <w:rsid w:val="60D27E15"/>
    <w:rsid w:val="671B7875"/>
    <w:rsid w:val="71D62D16"/>
    <w:rsid w:val="74A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tbLrV"/>
    </w:tc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754</Words>
  <Characters>813</Characters>
  <Lines>0</Lines>
  <Paragraphs>0</Paragraphs>
  <TotalTime>5</TotalTime>
  <ScaleCrop>false</ScaleCrop>
  <LinksUpToDate>false</LinksUpToDate>
  <CharactersWithSpaces>1994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2022-07-14T06:30:00Z</dcterms:created>
  <dc:creator>潘 妮</dc:creator>
  <cp:lastModifiedBy>Mandy</cp:lastModifiedBy>
  <dcterms:modified xsi:type="dcterms:W3CDTF">2023-11-28T06:54:34Z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9DF44C75603E4AD3A7DC52CE267502D0_13</vt:lpwstr>
  </property>
</Properties>
</file>